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0D" w:rsidRDefault="00A16F67" w:rsidP="00A16F67">
      <w:pPr>
        <w:spacing w:after="0" w:line="360" w:lineRule="auto"/>
        <w:jc w:val="both"/>
        <w:rPr>
          <w:noProof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EB520D" w:rsidRDefault="00EB520D" w:rsidP="00A16F67">
      <w:pPr>
        <w:spacing w:after="0" w:line="36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236FC0F4" wp14:editId="114A204B">
            <wp:extent cx="6120130" cy="192532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20D" w:rsidRDefault="00EB520D" w:rsidP="00A16F67">
      <w:pPr>
        <w:spacing w:after="0" w:line="360" w:lineRule="auto"/>
        <w:jc w:val="both"/>
        <w:rPr>
          <w:noProof/>
          <w:lang w:eastAsia="it-IT"/>
        </w:rPr>
      </w:pPr>
    </w:p>
    <w:p w:rsidR="00A16F67" w:rsidRDefault="00A16F67" w:rsidP="00A16F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</w:p>
    <w:p w:rsidR="00A16F67" w:rsidRDefault="00A16F67" w:rsidP="00A16F67">
      <w:pPr>
        <w:spacing w:after="0" w:line="360" w:lineRule="auto"/>
        <w:jc w:val="both"/>
        <w:rPr>
          <w:rFonts w:eastAsia="Liberation Serif" w:cs="Liberation Serif"/>
          <w:color w:val="000000"/>
          <w:kern w:val="1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</w:t>
      </w:r>
      <w:r>
        <w:rPr>
          <w:rFonts w:eastAsia="Liberation Serif" w:cs="Liberation Serif"/>
          <w:b/>
          <w:color w:val="000000"/>
          <w:kern w:val="1"/>
          <w:sz w:val="28"/>
          <w:szCs w:val="28"/>
        </w:rPr>
        <w:t>SCHEDA DI PROGETTO</w:t>
      </w:r>
    </w:p>
    <w:p w:rsidR="00A16F67" w:rsidRDefault="00A16F67" w:rsidP="00A16F67">
      <w:pPr>
        <w:spacing w:line="240" w:lineRule="auto"/>
        <w:jc w:val="center"/>
        <w:rPr>
          <w:rFonts w:eastAsia="Liberation Serif" w:cs="Liberation Serif"/>
          <w:color w:val="000000"/>
          <w:kern w:val="1"/>
        </w:rPr>
      </w:pPr>
    </w:p>
    <w:p w:rsidR="00707673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  <w:u w:val="single" w:color="000000"/>
        </w:rPr>
      </w:pPr>
      <w:r>
        <w:rPr>
          <w:rFonts w:ascii="Times New Roman" w:eastAsia="Liberation Serif" w:hAnsi="Times New Roman" w:cs="Times New Roman"/>
          <w:color w:val="000000"/>
          <w:kern w:val="1"/>
          <w:u w:val="single" w:color="000000"/>
        </w:rPr>
        <w:t xml:space="preserve">TITOLO DEL PROGETTO:  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  <w:u w:val="single"/>
        </w:rPr>
      </w:pPr>
      <w:r>
        <w:rPr>
          <w:rFonts w:ascii="Times New Roman" w:eastAsia="Liberation Serif" w:hAnsi="Times New Roman" w:cs="Times New Roman"/>
          <w:color w:val="000000"/>
          <w:kern w:val="1"/>
          <w:u w:val="single" w:color="000000"/>
        </w:rPr>
        <w:t xml:space="preserve">                                                                                                                                 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color w:val="000000"/>
          <w:kern w:val="1"/>
          <w:u w:val="single"/>
        </w:rPr>
        <w:t xml:space="preserve">DOCENTE REFERENTE:  ________________________________________                                                                                                                                 </w:t>
      </w:r>
    </w:p>
    <w:p w:rsidR="00A16F67" w:rsidRDefault="00A16F67" w:rsidP="00A16F67">
      <w:pPr>
        <w:spacing w:line="240" w:lineRule="auto"/>
        <w:ind w:left="720"/>
        <w:rPr>
          <w:rFonts w:ascii="Times New Roman" w:eastAsia="Liberation Serif" w:hAnsi="Times New Roman" w:cs="Times New Roman"/>
          <w:color w:val="000000"/>
          <w:kern w:val="1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  <w:u w:val="single" w:color="000000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color w:val="000000"/>
          <w:kern w:val="1"/>
          <w:u w:val="single" w:color="000000"/>
        </w:rPr>
        <w:t>PUNTI DI COERENZA CON  R.A.V. e  P. d. M.</w:t>
      </w:r>
    </w:p>
    <w:p w:rsidR="00A16F67" w:rsidRDefault="00A16F67" w:rsidP="00A16F67">
      <w:pPr>
        <w:spacing w:line="240" w:lineRule="auto"/>
        <w:ind w:left="720"/>
        <w:rPr>
          <w:rFonts w:ascii="Times New Roman" w:eastAsia="Liberation Serif" w:hAnsi="Times New Roman" w:cs="Times New Roman"/>
          <w:color w:val="000000"/>
          <w:kern w:val="1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57"/>
        <w:gridCol w:w="3089"/>
        <w:gridCol w:w="3688"/>
      </w:tblGrid>
      <w:tr w:rsidR="00A16F67" w:rsidTr="00700580"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OBIETTIVI DI PROCESSO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>Descrizione dell’obiettivo di processo</w:t>
            </w:r>
          </w:p>
        </w:tc>
      </w:tr>
      <w:tr w:rsidR="00A16F67" w:rsidTr="00700580">
        <w:trPr>
          <w:trHeight w:val="780"/>
        </w:trPr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</w:rPr>
              <w:t xml:space="preserve">                                     AREA DI PROCESSO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  <w:t>Attivazione di corsi di    recupero/potenziamento di italiano e matematica, in orario pomeridiano e rafforzamento degli interventi in orario curricolare</w:t>
            </w:r>
          </w:p>
        </w:tc>
      </w:tr>
      <w:tr w:rsidR="00A16F67" w:rsidTr="00700580">
        <w:trPr>
          <w:trHeight w:val="57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Curricolo, progettazione e valutazione</w:t>
            </w:r>
          </w:p>
        </w:tc>
        <w:tc>
          <w:tcPr>
            <w:tcW w:w="3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</w:tr>
      <w:tr w:rsidR="00A16F67" w:rsidTr="00700580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u w:val="single" w:color="00000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Inclusione e differenziazione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jc w:val="both"/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  <w:t>Proseguire le buone pratiche d’inclusione d’Istituto.</w:t>
            </w:r>
          </w:p>
        </w:tc>
      </w:tr>
      <w:tr w:rsidR="00A16F67" w:rsidTr="00700580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u w:val="single" w:color="000000"/>
              </w:rPr>
            </w:pP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Continuità e orientamento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jc w:val="both"/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  <w:t>Promuovere percorsi e attività progettuali d’Istituto per la continuità educativa e didattica</w:t>
            </w:r>
          </w:p>
        </w:tc>
      </w:tr>
      <w:tr w:rsidR="00A16F67" w:rsidTr="00700580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u w:val="single" w:color="000000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jc w:val="both"/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  <w:t>Favorire la cooperazione con le scuole di II grado del territorio e con il contesto produttivo</w:t>
            </w:r>
          </w:p>
        </w:tc>
      </w:tr>
      <w:tr w:rsidR="00A16F67" w:rsidTr="00700580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u w:val="single" w:color="000000"/>
              </w:rPr>
            </w:pP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</w:pPr>
          </w:p>
          <w:p w:rsidR="00A16F67" w:rsidRDefault="00A16F67" w:rsidP="00700580">
            <w:p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Integrazione con il territorio e rapporti con le famiglie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jc w:val="both"/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  <w:t>Promozione di attività con il partenariato attivo delle Associazioni del territorio e degli Enti Locali</w:t>
            </w:r>
          </w:p>
        </w:tc>
      </w:tr>
      <w:tr w:rsidR="00A16F67" w:rsidTr="00700580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  <w:u w:val="single" w:color="000000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napToGrid w:val="0"/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67" w:rsidRDefault="00A16F67" w:rsidP="00700580">
            <w:pPr>
              <w:spacing w:line="240" w:lineRule="auto"/>
              <w:jc w:val="both"/>
            </w:pPr>
            <w:r>
              <w:rPr>
                <w:rFonts w:ascii="Times New Roman" w:eastAsia="Liberation Serif" w:hAnsi="Times New Roman" w:cs="Times New Roman"/>
                <w:color w:val="000000"/>
                <w:kern w:val="1"/>
                <w:sz w:val="20"/>
                <w:szCs w:val="20"/>
              </w:rPr>
              <w:t>Collaborazione fattiva con le famiglie e con i servizi sociali del territorio</w:t>
            </w:r>
          </w:p>
        </w:tc>
      </w:tr>
    </w:tbl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b/>
          <w:color w:val="000000"/>
          <w:kern w:val="1"/>
          <w:sz w:val="20"/>
          <w:szCs w:val="20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sz w:val="20"/>
          <w:szCs w:val="20"/>
          <w:u w:val="single" w:color="000000"/>
        </w:rPr>
        <w:t>(Per ogni eventuale approfondimento si rinvia ai documenti RAV e PdM presenti sul sito web dell’Istituto)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b/>
          <w:color w:val="000000"/>
          <w:kern w:val="1"/>
          <w:sz w:val="20"/>
          <w:szCs w:val="20"/>
        </w:rPr>
      </w:pPr>
    </w:p>
    <w:p w:rsidR="00707673" w:rsidRDefault="00707673" w:rsidP="00A16F67">
      <w:pPr>
        <w:spacing w:line="240" w:lineRule="auto"/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</w:pPr>
    </w:p>
    <w:p w:rsidR="00707673" w:rsidRDefault="00707673" w:rsidP="00A16F67">
      <w:pPr>
        <w:spacing w:line="240" w:lineRule="auto"/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COERENZA CON IL PTOF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color w:val="000000"/>
          <w:kern w:val="1"/>
        </w:rPr>
        <w:t>(Indicare con una crocetta il macroprogetto nel quale si inserisce)</w:t>
      </w:r>
    </w:p>
    <w:tbl>
      <w:tblPr>
        <w:tblW w:w="7365" w:type="dxa"/>
        <w:tblInd w:w="710" w:type="dxa"/>
        <w:tblLayout w:type="fixed"/>
        <w:tblLook w:val="0000" w:firstRow="0" w:lastRow="0" w:firstColumn="0" w:lastColumn="0" w:noHBand="0" w:noVBand="0"/>
      </w:tblPr>
      <w:tblGrid>
        <w:gridCol w:w="7365"/>
      </w:tblGrid>
      <w:tr w:rsidR="00EB520D" w:rsidTr="00EB520D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D" w:rsidRPr="00EB520D" w:rsidRDefault="00EB520D" w:rsidP="00EB520D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 w:rsidRPr="00EB520D"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 xml:space="preserve">Recupero e potenziamento di italiano e matematica </w:t>
            </w:r>
          </w:p>
        </w:tc>
      </w:tr>
      <w:tr w:rsidR="00EB520D" w:rsidTr="00EB520D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D" w:rsidRPr="00EB520D" w:rsidRDefault="00EB520D" w:rsidP="00EB520D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 w:rsidRPr="00EB520D"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Inclusione e successo formativo degli alunni con bisogni educativi speciali</w:t>
            </w:r>
          </w:p>
        </w:tc>
      </w:tr>
      <w:tr w:rsidR="00EB520D" w:rsidTr="00EB520D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D" w:rsidRPr="00EB520D" w:rsidRDefault="00EB520D" w:rsidP="00EB520D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 w:rsidRPr="00EB520D"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Progetto E-CLIL (primo ciclo)</w:t>
            </w:r>
          </w:p>
        </w:tc>
      </w:tr>
      <w:tr w:rsidR="00EB520D" w:rsidTr="00EB520D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D" w:rsidRPr="00EB520D" w:rsidRDefault="00EB520D" w:rsidP="00EB520D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 w:rsidRPr="00EB520D"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Innovazione e tecnologia</w:t>
            </w:r>
          </w:p>
        </w:tc>
      </w:tr>
      <w:tr w:rsidR="00EB520D" w:rsidTr="00EB520D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D" w:rsidRPr="00EB520D" w:rsidRDefault="00EB520D" w:rsidP="00EB520D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 w:rsidRPr="00EB520D"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Musica a scuola</w:t>
            </w:r>
            <w:r w:rsidRPr="00EB520D">
              <w:rPr>
                <w:rFonts w:ascii="Times New Roman" w:eastAsia="Liberation Serif" w:hAnsi="Times New Roman" w:cs="Times New Roman"/>
                <w:color w:val="000000"/>
                <w:kern w:val="1"/>
              </w:rPr>
              <w:t xml:space="preserve"> (musica e canto, corso di pianoforte, laboratorio corale)</w:t>
            </w:r>
          </w:p>
        </w:tc>
      </w:tr>
      <w:tr w:rsidR="00EB520D" w:rsidTr="00EB520D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D" w:rsidRPr="00EB520D" w:rsidRDefault="00EB520D" w:rsidP="00EB520D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 w:rsidRPr="00EB520D"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Educazione al benessere ed alla convivenza civile</w:t>
            </w:r>
            <w:r w:rsidRPr="00EB520D">
              <w:rPr>
                <w:rFonts w:ascii="Times New Roman" w:eastAsia="Liberation Serif" w:hAnsi="Times New Roman" w:cs="Times New Roman"/>
                <w:color w:val="000000"/>
                <w:kern w:val="1"/>
              </w:rPr>
              <w:t xml:space="preserve"> (accoglienza, educazione finanziaria, orientamento, educazione alla salute, educazione stradale, educazione alimentare, educazione al dialogo tra le culture)</w:t>
            </w:r>
          </w:p>
        </w:tc>
      </w:tr>
      <w:tr w:rsidR="00EB520D" w:rsidTr="00EB520D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D" w:rsidRPr="00EB520D" w:rsidRDefault="00EB520D" w:rsidP="00EB520D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 w:rsidRPr="00EB520D"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Sport a scuola</w:t>
            </w:r>
            <w:r w:rsidRPr="00EB520D">
              <w:rPr>
                <w:rFonts w:ascii="Times New Roman" w:eastAsia="Liberation Serif" w:hAnsi="Times New Roman" w:cs="Times New Roman"/>
                <w:color w:val="000000"/>
                <w:kern w:val="1"/>
              </w:rPr>
              <w:t xml:space="preserve"> (una regione in movimento, campionati studenteschi, sport di classe)</w:t>
            </w:r>
          </w:p>
        </w:tc>
      </w:tr>
      <w:tr w:rsidR="00EB520D" w:rsidTr="00EB520D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D" w:rsidRPr="00EB520D" w:rsidRDefault="00EB520D" w:rsidP="00EB520D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 w:rsidRPr="00EB520D"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Continuità d’Istituto</w:t>
            </w:r>
          </w:p>
        </w:tc>
      </w:tr>
      <w:tr w:rsidR="00EB520D" w:rsidTr="00EB520D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D" w:rsidRPr="00EB520D" w:rsidRDefault="00EB520D" w:rsidP="00EB520D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 w:rsidRPr="00EB520D"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Formazione del personale docente e ATA</w:t>
            </w:r>
          </w:p>
        </w:tc>
      </w:tr>
      <w:tr w:rsidR="00EB520D" w:rsidTr="00EB520D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D" w:rsidRPr="00EB520D" w:rsidRDefault="00EB520D" w:rsidP="00EB520D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 w:rsidRPr="00EB520D"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Scuola Sicura</w:t>
            </w:r>
          </w:p>
        </w:tc>
      </w:tr>
      <w:tr w:rsidR="00EB520D" w:rsidTr="00EB520D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D" w:rsidRPr="00EB520D" w:rsidRDefault="00EB520D" w:rsidP="00EB520D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="Times New Roman" w:eastAsia="Liberation Serif" w:hAnsi="Times New Roman" w:cs="Times New Roman"/>
                <w:color w:val="000000"/>
                <w:kern w:val="1"/>
              </w:rPr>
            </w:pPr>
            <w:r w:rsidRPr="00EB520D">
              <w:rPr>
                <w:rFonts w:ascii="Times New Roman" w:eastAsia="Liberation Serif" w:hAnsi="Times New Roman" w:cs="Times New Roman"/>
                <w:b/>
                <w:color w:val="000000"/>
                <w:kern w:val="1"/>
              </w:rPr>
              <w:t>Progetto Lettura</w:t>
            </w:r>
            <w:r w:rsidRPr="00EB520D">
              <w:rPr>
                <w:rFonts w:ascii="Times New Roman" w:eastAsia="Liberation Serif" w:hAnsi="Times New Roman" w:cs="Times New Roman"/>
                <w:color w:val="000000"/>
                <w:kern w:val="1"/>
              </w:rPr>
              <w:t xml:space="preserve"> (scrittura creativa</w:t>
            </w:r>
            <w:r w:rsidR="00E74011">
              <w:rPr>
                <w:rFonts w:ascii="Times New Roman" w:eastAsia="Liberation Serif" w:hAnsi="Times New Roman" w:cs="Times New Roman"/>
                <w:color w:val="000000"/>
                <w:kern w:val="1"/>
              </w:rPr>
              <w:t>,</w:t>
            </w:r>
            <w:r w:rsidRPr="00EB520D">
              <w:rPr>
                <w:rFonts w:ascii="Times New Roman" w:eastAsia="Liberation Serif" w:hAnsi="Times New Roman" w:cs="Times New Roman"/>
                <w:color w:val="000000"/>
                <w:kern w:val="1"/>
              </w:rPr>
              <w:t xml:space="preserve"> giornale d’istituto, educazione alla lettura)</w:t>
            </w:r>
          </w:p>
        </w:tc>
      </w:tr>
    </w:tbl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  <w:u w:val="single" w:color="000000"/>
        </w:rPr>
      </w:pP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SOGGETTI COINVOLTI NELL’</w:t>
      </w:r>
      <w:r w:rsidR="00707673"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 xml:space="preserve"> </w:t>
      </w: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EROGAZIONE/SVILUPPO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DESTINATARI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i/>
          <w:color w:val="000000"/>
          <w:kern w:val="1"/>
        </w:rPr>
      </w:pPr>
      <w:r>
        <w:rPr>
          <w:rFonts w:ascii="Times New Roman" w:eastAsia="Liberation Serif" w:hAnsi="Times New Roman" w:cs="Times New Roman"/>
          <w:color w:val="000000"/>
          <w:kern w:val="1"/>
        </w:rPr>
        <w:t>(</w:t>
      </w:r>
      <w:r>
        <w:rPr>
          <w:rFonts w:ascii="Times New Roman" w:eastAsia="Liberation Serif" w:hAnsi="Times New Roman" w:cs="Times New Roman"/>
          <w:i/>
          <w:color w:val="000000"/>
          <w:kern w:val="1"/>
        </w:rPr>
        <w:t>quanti</w:t>
      </w:r>
      <w:r w:rsidR="00707673">
        <w:rPr>
          <w:rFonts w:ascii="Times New Roman" w:eastAsia="Liberation Serif" w:hAnsi="Times New Roman" w:cs="Times New Roman"/>
          <w:i/>
          <w:color w:val="000000"/>
          <w:kern w:val="1"/>
        </w:rPr>
        <w:t>ficare il numero di beneficiari</w:t>
      </w:r>
      <w:r>
        <w:rPr>
          <w:rFonts w:ascii="Times New Roman" w:eastAsia="Liberation Serif" w:hAnsi="Times New Roman" w:cs="Times New Roman"/>
          <w:i/>
          <w:color w:val="000000"/>
          <w:kern w:val="1"/>
        </w:rPr>
        <w:t>)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  <w:u w:val="single" w:color="000000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FINALITA’ E OBIETTIVI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FASI/AZIONI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color w:val="000000"/>
          <w:kern w:val="1"/>
        </w:rPr>
        <w:t>(</w:t>
      </w:r>
      <w:r>
        <w:rPr>
          <w:rFonts w:ascii="Times New Roman" w:eastAsia="Liberation Serif" w:hAnsi="Times New Roman" w:cs="Times New Roman"/>
          <w:i/>
          <w:color w:val="000000"/>
          <w:kern w:val="1"/>
        </w:rPr>
        <w:t>per ciascuna fase indicare i tempi di attuazione</w:t>
      </w:r>
      <w:r>
        <w:rPr>
          <w:rFonts w:ascii="Times New Roman" w:eastAsia="Liberation Serif" w:hAnsi="Times New Roman" w:cs="Times New Roman"/>
          <w:color w:val="000000"/>
          <w:kern w:val="1"/>
        </w:rPr>
        <w:t>)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METODOLOGIA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color w:val="000000"/>
          <w:kern w:val="1"/>
        </w:rPr>
        <w:t>(</w:t>
      </w:r>
      <w:r>
        <w:rPr>
          <w:rFonts w:ascii="Times New Roman" w:eastAsia="Liberation Serif" w:hAnsi="Times New Roman" w:cs="Times New Roman"/>
          <w:i/>
          <w:color w:val="000000"/>
          <w:kern w:val="1"/>
        </w:rPr>
        <w:t>descrivere anche le eventuali innovazioni da introdurre)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DURATA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MONITORAGGIO E ATTIVITA’ DI VERIFICA/VALUTAZIONE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color w:val="000000"/>
          <w:kern w:val="1"/>
        </w:rPr>
      </w:pPr>
      <w:r>
        <w:rPr>
          <w:rFonts w:ascii="Times New Roman" w:eastAsia="Liberation Serif" w:hAnsi="Times New Roman" w:cs="Times New Roman"/>
          <w:color w:val="000000"/>
          <w:kern w:val="1"/>
        </w:rPr>
        <w:t>(</w:t>
      </w:r>
      <w:r>
        <w:rPr>
          <w:rFonts w:ascii="Times New Roman" w:eastAsia="Liberation Serif" w:hAnsi="Times New Roman" w:cs="Times New Roman"/>
          <w:i/>
          <w:color w:val="000000"/>
          <w:kern w:val="1"/>
        </w:rPr>
        <w:t>illustrare strumenti ed attività  da porre in essere)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SCUOLE/ALTRI PARTNER COINVOLTI</w:t>
      </w:r>
    </w:p>
    <w:p w:rsidR="00A16F67" w:rsidRDefault="00A16F67" w:rsidP="00A16F67">
      <w:pPr>
        <w:spacing w:line="240" w:lineRule="auto"/>
        <w:rPr>
          <w:rFonts w:ascii="Times New Roman" w:eastAsia="Liberation Serif" w:hAnsi="Times New Roman" w:cs="Times New Roman"/>
          <w:i/>
          <w:color w:val="000000"/>
          <w:kern w:val="1"/>
        </w:rPr>
      </w:pPr>
      <w:r>
        <w:rPr>
          <w:rFonts w:ascii="Times New Roman" w:eastAsia="Liberation Serif" w:hAnsi="Times New Roman" w:cs="Times New Roman"/>
          <w:b/>
          <w:color w:val="000000"/>
          <w:kern w:val="1"/>
          <w:u w:val="single" w:color="000000"/>
        </w:rPr>
        <w:t>RISULTATI</w:t>
      </w:r>
      <w:r>
        <w:rPr>
          <w:rFonts w:ascii="Times New Roman" w:eastAsia="Liberation Serif" w:hAnsi="Times New Roman" w:cs="Times New Roman"/>
          <w:b/>
          <w:color w:val="000000"/>
          <w:kern w:val="1"/>
        </w:rPr>
        <w:t xml:space="preserve"> </w:t>
      </w:r>
      <w:r>
        <w:rPr>
          <w:rFonts w:ascii="Times New Roman" w:eastAsia="Liberation Serif" w:hAnsi="Times New Roman" w:cs="Times New Roman"/>
          <w:b/>
          <w:color w:val="000000"/>
          <w:kern w:val="1"/>
          <w:u w:val="single"/>
        </w:rPr>
        <w:t>ATTESI</w:t>
      </w:r>
    </w:p>
    <w:p w:rsidR="00C00FE7" w:rsidRDefault="00A16F67" w:rsidP="00A16F67">
      <w:r>
        <w:rPr>
          <w:rFonts w:ascii="Times New Roman" w:hAnsi="Times New Roman" w:cs="Times New Roman"/>
          <w:b/>
          <w:iCs/>
        </w:rPr>
        <w:t xml:space="preserve">                                                                                                                      IL DOCENTE</w:t>
      </w:r>
    </w:p>
    <w:sectPr w:rsidR="00C00FE7" w:rsidSect="00EB520D">
      <w:footerReference w:type="default" r:id="rId8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E6" w:rsidRDefault="00562DE6" w:rsidP="00A16F67">
      <w:pPr>
        <w:spacing w:after="0" w:line="240" w:lineRule="auto"/>
      </w:pPr>
      <w:r>
        <w:separator/>
      </w:r>
    </w:p>
  </w:endnote>
  <w:endnote w:type="continuationSeparator" w:id="0">
    <w:p w:rsidR="00562DE6" w:rsidRDefault="00562DE6" w:rsidP="00A1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4655555"/>
      <w:docPartObj>
        <w:docPartGallery w:val="Page Numbers (Bottom of Page)"/>
        <w:docPartUnique/>
      </w:docPartObj>
    </w:sdtPr>
    <w:sdtEndPr/>
    <w:sdtContent>
      <w:p w:rsidR="00EB520D" w:rsidRDefault="00EB520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DE6">
          <w:rPr>
            <w:noProof/>
          </w:rPr>
          <w:t>1</w:t>
        </w:r>
        <w:r>
          <w:fldChar w:fldCharType="end"/>
        </w:r>
      </w:p>
    </w:sdtContent>
  </w:sdt>
  <w:p w:rsidR="00A16F67" w:rsidRDefault="00A16F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E6" w:rsidRDefault="00562DE6" w:rsidP="00A16F67">
      <w:pPr>
        <w:spacing w:after="0" w:line="240" w:lineRule="auto"/>
      </w:pPr>
      <w:r>
        <w:separator/>
      </w:r>
    </w:p>
  </w:footnote>
  <w:footnote w:type="continuationSeparator" w:id="0">
    <w:p w:rsidR="00562DE6" w:rsidRDefault="00562DE6" w:rsidP="00A16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51CD"/>
    <w:multiLevelType w:val="hybridMultilevel"/>
    <w:tmpl w:val="EC5285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67"/>
    <w:rsid w:val="00562DE6"/>
    <w:rsid w:val="00707673"/>
    <w:rsid w:val="00722B33"/>
    <w:rsid w:val="00A16F67"/>
    <w:rsid w:val="00C00FE7"/>
    <w:rsid w:val="00E74011"/>
    <w:rsid w:val="00EB520D"/>
    <w:rsid w:val="00F0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A841F-B6B1-4D7D-85C2-E63AC62E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6F6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6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6F67"/>
    <w:rPr>
      <w:rFonts w:ascii="Calibri" w:eastAsia="Calibri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16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6F67"/>
    <w:rPr>
      <w:rFonts w:ascii="Calibri" w:eastAsia="Calibri" w:hAnsi="Calibri" w:cs="Calibri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B33"/>
    <w:rPr>
      <w:rFonts w:ascii="Segoe UI" w:eastAsia="Calibri" w:hAnsi="Segoe UI" w:cs="Segoe UI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EB5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Utente2</cp:lastModifiedBy>
  <cp:revision>2</cp:revision>
  <cp:lastPrinted>2021-09-30T06:29:00Z</cp:lastPrinted>
  <dcterms:created xsi:type="dcterms:W3CDTF">2021-09-30T08:54:00Z</dcterms:created>
  <dcterms:modified xsi:type="dcterms:W3CDTF">2021-09-30T08:54:00Z</dcterms:modified>
</cp:coreProperties>
</file>